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5F" w:rsidRPr="00D06B5F" w:rsidRDefault="00D06B5F" w:rsidP="00D06B5F">
      <w:pPr>
        <w:pStyle w:val="Nadpis1"/>
        <w:spacing w:before="0" w:line="280" w:lineRule="atLeast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D06B5F">
        <w:rPr>
          <w:rFonts w:ascii="Arial" w:hAnsi="Arial" w:cs="Arial"/>
          <w:b w:val="0"/>
          <w:color w:val="auto"/>
          <w:sz w:val="20"/>
          <w:szCs w:val="20"/>
        </w:rPr>
        <w:t>Příloha č. 5</w:t>
      </w:r>
    </w:p>
    <w:p w:rsidR="00EA64C9" w:rsidRPr="00A42159" w:rsidRDefault="00D25CBB" w:rsidP="00D06B5F">
      <w:pPr>
        <w:pStyle w:val="Nadpis1"/>
        <w:spacing w:before="0" w:line="280" w:lineRule="atLeast"/>
        <w:rPr>
          <w:rFonts w:ascii="Arial" w:hAnsi="Arial" w:cs="Arial"/>
          <w:color w:val="auto"/>
          <w:sz w:val="20"/>
          <w:szCs w:val="20"/>
        </w:rPr>
      </w:pPr>
      <w:r w:rsidRPr="00A42159">
        <w:rPr>
          <w:rFonts w:ascii="Arial" w:hAnsi="Arial" w:cs="Arial"/>
          <w:color w:val="auto"/>
          <w:sz w:val="20"/>
          <w:szCs w:val="20"/>
        </w:rPr>
        <w:t>Dotazník</w:t>
      </w:r>
      <w:r w:rsidR="00477EC0" w:rsidRPr="00A42159">
        <w:rPr>
          <w:rFonts w:ascii="Arial" w:hAnsi="Arial" w:cs="Arial"/>
          <w:color w:val="auto"/>
          <w:sz w:val="20"/>
          <w:szCs w:val="20"/>
        </w:rPr>
        <w:t xml:space="preserve"> k nabídce</w:t>
      </w:r>
    </w:p>
    <w:p w:rsidR="00477EC0" w:rsidRPr="00A42159" w:rsidRDefault="00477EC0" w:rsidP="00A4215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474A25" w:rsidRDefault="00812EB3" w:rsidP="00A42159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A42159">
        <w:rPr>
          <w:rFonts w:ascii="Arial" w:hAnsi="Arial" w:cs="Arial"/>
          <w:sz w:val="20"/>
          <w:szCs w:val="20"/>
        </w:rPr>
        <w:t>Předmět zakázky:</w:t>
      </w:r>
      <w:r w:rsidR="00281368" w:rsidRPr="00A42159">
        <w:rPr>
          <w:rFonts w:ascii="Arial" w:hAnsi="Arial" w:cs="Arial"/>
          <w:b/>
          <w:sz w:val="20"/>
          <w:szCs w:val="20"/>
        </w:rPr>
        <w:t xml:space="preserve"> </w:t>
      </w:r>
      <w:r w:rsidR="00CE1069" w:rsidRPr="00CE1069">
        <w:rPr>
          <w:rFonts w:ascii="Arial" w:hAnsi="Arial" w:cs="Arial"/>
          <w:b/>
          <w:sz w:val="20"/>
          <w:szCs w:val="20"/>
          <w:lang w:eastAsia="cs-CZ"/>
        </w:rPr>
        <w:t xml:space="preserve">„Revitalizace bytového domu Na Mlékárně č. p. 795 v Tišnově </w:t>
      </w:r>
      <w:r w:rsidR="00CE1069" w:rsidRPr="006F6BF4">
        <w:rPr>
          <w:rFonts w:ascii="Arial" w:hAnsi="Arial" w:cs="Arial"/>
          <w:b/>
          <w:sz w:val="20"/>
          <w:szCs w:val="20"/>
          <w:lang w:eastAsia="cs-CZ"/>
        </w:rPr>
        <w:t xml:space="preserve">– </w:t>
      </w:r>
      <w:r w:rsidR="00F943BC">
        <w:rPr>
          <w:rFonts w:ascii="Arial" w:hAnsi="Arial" w:cs="Arial"/>
          <w:b/>
          <w:sz w:val="20"/>
          <w:szCs w:val="20"/>
          <w:lang w:eastAsia="cs-CZ"/>
        </w:rPr>
        <w:t>I</w:t>
      </w:r>
      <w:bookmarkStart w:id="0" w:name="_GoBack"/>
      <w:bookmarkEnd w:id="0"/>
      <w:r w:rsidR="00CE1069" w:rsidRPr="006F6BF4">
        <w:rPr>
          <w:rFonts w:ascii="Arial" w:hAnsi="Arial" w:cs="Arial"/>
          <w:b/>
          <w:sz w:val="20"/>
          <w:szCs w:val="20"/>
          <w:lang w:eastAsia="cs-CZ"/>
        </w:rPr>
        <w:t>I. etapa“</w:t>
      </w:r>
      <w:r w:rsidR="00281368" w:rsidRPr="00AB681B">
        <w:rPr>
          <w:rFonts w:ascii="Arial" w:hAnsi="Arial" w:cs="Arial"/>
          <w:b/>
          <w:sz w:val="20"/>
          <w:szCs w:val="20"/>
        </w:rPr>
        <w:tab/>
      </w:r>
      <w:r w:rsidR="00281368" w:rsidRPr="00A42159">
        <w:rPr>
          <w:rFonts w:ascii="Arial" w:hAnsi="Arial" w:cs="Arial"/>
          <w:sz w:val="20"/>
          <w:szCs w:val="20"/>
        </w:rPr>
        <w:tab/>
      </w:r>
    </w:p>
    <w:p w:rsidR="002834AC" w:rsidRPr="00A42159" w:rsidRDefault="00281368" w:rsidP="00A42159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A42159">
        <w:rPr>
          <w:rFonts w:ascii="Arial" w:hAnsi="Arial" w:cs="Arial"/>
          <w:sz w:val="20"/>
          <w:szCs w:val="20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276"/>
        <w:gridCol w:w="3276"/>
      </w:tblGrid>
      <w:tr w:rsidR="00AB681B" w:rsidRPr="00A42159" w:rsidTr="00AB681B">
        <w:trPr>
          <w:trHeight w:val="545"/>
        </w:trPr>
        <w:tc>
          <w:tcPr>
            <w:tcW w:w="2520" w:type="dxa"/>
          </w:tcPr>
          <w:p w:rsidR="00AB681B" w:rsidRPr="00A42159" w:rsidRDefault="00AB681B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 xml:space="preserve">Název firmy / jméno příjmení </w:t>
            </w:r>
          </w:p>
        </w:tc>
        <w:tc>
          <w:tcPr>
            <w:tcW w:w="3276" w:type="dxa"/>
          </w:tcPr>
          <w:p w:rsidR="00AB681B" w:rsidRPr="00A42159" w:rsidRDefault="00AB681B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dashed" w:sz="4" w:space="0" w:color="auto"/>
            </w:tcBorders>
          </w:tcPr>
          <w:p w:rsidR="00AB681B" w:rsidRPr="00A42159" w:rsidRDefault="00AB681B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81B" w:rsidRPr="00A42159" w:rsidTr="00AB681B">
        <w:trPr>
          <w:trHeight w:val="543"/>
        </w:trPr>
        <w:tc>
          <w:tcPr>
            <w:tcW w:w="2520" w:type="dxa"/>
          </w:tcPr>
          <w:p w:rsidR="00AB681B" w:rsidRPr="00A42159" w:rsidRDefault="00AB681B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Sídlo firmy / adresa</w:t>
            </w:r>
          </w:p>
        </w:tc>
        <w:tc>
          <w:tcPr>
            <w:tcW w:w="3276" w:type="dxa"/>
          </w:tcPr>
          <w:p w:rsidR="00AB681B" w:rsidRPr="00A42159" w:rsidRDefault="00AB681B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dashed" w:sz="4" w:space="0" w:color="auto"/>
              <w:bottom w:val="dashed" w:sz="4" w:space="0" w:color="auto"/>
            </w:tcBorders>
          </w:tcPr>
          <w:p w:rsidR="00AB681B" w:rsidRPr="00A42159" w:rsidRDefault="00AB681B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81B" w:rsidRPr="00A42159" w:rsidTr="00AB681B">
        <w:trPr>
          <w:trHeight w:val="543"/>
        </w:trPr>
        <w:tc>
          <w:tcPr>
            <w:tcW w:w="2520" w:type="dxa"/>
          </w:tcPr>
          <w:p w:rsidR="00AB681B" w:rsidRPr="00A42159" w:rsidRDefault="00AB681B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276" w:type="dxa"/>
          </w:tcPr>
          <w:p w:rsidR="00AB681B" w:rsidRPr="00A42159" w:rsidRDefault="00AB681B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dashed" w:sz="4" w:space="0" w:color="auto"/>
              <w:bottom w:val="dashed" w:sz="4" w:space="0" w:color="auto"/>
            </w:tcBorders>
          </w:tcPr>
          <w:p w:rsidR="00AB681B" w:rsidRPr="00A42159" w:rsidRDefault="00AB681B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81B" w:rsidRPr="00A42159" w:rsidTr="00AB681B">
        <w:trPr>
          <w:trHeight w:val="543"/>
        </w:trPr>
        <w:tc>
          <w:tcPr>
            <w:tcW w:w="2520" w:type="dxa"/>
          </w:tcPr>
          <w:p w:rsidR="00AB681B" w:rsidRPr="00A42159" w:rsidRDefault="00AB681B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Zastoupená</w:t>
            </w:r>
          </w:p>
        </w:tc>
        <w:tc>
          <w:tcPr>
            <w:tcW w:w="3276" w:type="dxa"/>
          </w:tcPr>
          <w:p w:rsidR="00AB681B" w:rsidRPr="00A42159" w:rsidRDefault="00AB681B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dashed" w:sz="4" w:space="0" w:color="auto"/>
              <w:bottom w:val="dashed" w:sz="4" w:space="0" w:color="auto"/>
            </w:tcBorders>
          </w:tcPr>
          <w:p w:rsidR="00AB681B" w:rsidRPr="00A42159" w:rsidRDefault="00AB681B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EC0" w:rsidRPr="00A42159" w:rsidRDefault="00477EC0" w:rsidP="00A4215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2834AC" w:rsidRPr="00A42159" w:rsidRDefault="002834AC" w:rsidP="00A42159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A42159">
        <w:rPr>
          <w:rFonts w:ascii="Arial" w:hAnsi="Arial" w:cs="Arial"/>
          <w:sz w:val="20"/>
          <w:szCs w:val="20"/>
        </w:rPr>
        <w:t xml:space="preserve">V souvislosti s odpovědným zadáváním veřejných zakázek </w:t>
      </w:r>
      <w:r w:rsidR="00646BA7" w:rsidRPr="00A42159">
        <w:rPr>
          <w:rFonts w:ascii="Arial" w:hAnsi="Arial" w:cs="Arial"/>
          <w:sz w:val="20"/>
          <w:szCs w:val="20"/>
        </w:rPr>
        <w:t>potvrzujeme následující</w:t>
      </w:r>
      <w:r w:rsidRPr="00A42159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7"/>
        <w:gridCol w:w="634"/>
        <w:gridCol w:w="694"/>
        <w:gridCol w:w="634"/>
        <w:gridCol w:w="783"/>
      </w:tblGrid>
      <w:tr w:rsidR="00525538" w:rsidRPr="00A42159" w:rsidTr="002834AC">
        <w:trPr>
          <w:trHeight w:val="450"/>
        </w:trPr>
        <w:tc>
          <w:tcPr>
            <w:tcW w:w="6591" w:type="dxa"/>
            <w:vAlign w:val="bottom"/>
          </w:tcPr>
          <w:p w:rsidR="00525538" w:rsidRPr="00A42159" w:rsidRDefault="00525538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procentuální zastoupení osob znevýhodněných na trhu práce ve firmě</w:t>
            </w:r>
          </w:p>
        </w:tc>
        <w:tc>
          <w:tcPr>
            <w:tcW w:w="1344" w:type="dxa"/>
            <w:gridSpan w:val="2"/>
            <w:tcBorders>
              <w:bottom w:val="dashed" w:sz="4" w:space="0" w:color="auto"/>
            </w:tcBorders>
          </w:tcPr>
          <w:p w:rsidR="00525538" w:rsidRPr="00A42159" w:rsidRDefault="00525538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Align w:val="bottom"/>
          </w:tcPr>
          <w:p w:rsidR="00525538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70A78" w:rsidRPr="00A42159" w:rsidTr="002834AC">
        <w:trPr>
          <w:trHeight w:val="450"/>
        </w:trPr>
        <w:tc>
          <w:tcPr>
            <w:tcW w:w="6591" w:type="dxa"/>
            <w:vAlign w:val="bottom"/>
          </w:tcPr>
          <w:p w:rsidR="00570A78" w:rsidRPr="00A42159" w:rsidRDefault="00570A78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počet nových zaměstnanců pracujících na zakázce</w:t>
            </w:r>
          </w:p>
        </w:tc>
        <w:tc>
          <w:tcPr>
            <w:tcW w:w="1344" w:type="dxa"/>
            <w:gridSpan w:val="2"/>
            <w:tcBorders>
              <w:bottom w:val="dashed" w:sz="4" w:space="0" w:color="auto"/>
            </w:tcBorders>
          </w:tcPr>
          <w:p w:rsidR="00570A78" w:rsidRPr="00A42159" w:rsidRDefault="00570A78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Align w:val="bottom"/>
          </w:tcPr>
          <w:p w:rsidR="00570A78" w:rsidRPr="00A42159" w:rsidRDefault="00570A78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A78" w:rsidRPr="00A42159" w:rsidTr="002834AC">
        <w:trPr>
          <w:trHeight w:val="450"/>
        </w:trPr>
        <w:tc>
          <w:tcPr>
            <w:tcW w:w="6591" w:type="dxa"/>
            <w:vAlign w:val="bottom"/>
          </w:tcPr>
          <w:p w:rsidR="00570A78" w:rsidRPr="00A42159" w:rsidRDefault="00570A78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počet sociálních podniků pracujících na zakázce</w:t>
            </w:r>
          </w:p>
        </w:tc>
        <w:tc>
          <w:tcPr>
            <w:tcW w:w="1344" w:type="dxa"/>
            <w:gridSpan w:val="2"/>
            <w:tcBorders>
              <w:bottom w:val="dashed" w:sz="4" w:space="0" w:color="auto"/>
            </w:tcBorders>
          </w:tcPr>
          <w:p w:rsidR="00570A78" w:rsidRPr="00A42159" w:rsidRDefault="00570A78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Align w:val="bottom"/>
          </w:tcPr>
          <w:p w:rsidR="00570A78" w:rsidRPr="00A42159" w:rsidRDefault="00570A78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FAA" w:rsidRPr="00A42159" w:rsidTr="002834AC">
        <w:trPr>
          <w:trHeight w:val="450"/>
        </w:trPr>
        <w:tc>
          <w:tcPr>
            <w:tcW w:w="6591" w:type="dxa"/>
            <w:vAlign w:val="bottom"/>
          </w:tcPr>
          <w:p w:rsidR="002D7FAA" w:rsidRPr="00A42159" w:rsidRDefault="00570A78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p</w:t>
            </w:r>
            <w:r w:rsidR="002D7FAA" w:rsidRPr="00A42159">
              <w:rPr>
                <w:rFonts w:ascii="Arial" w:hAnsi="Arial" w:cs="Arial"/>
                <w:sz w:val="20"/>
                <w:szCs w:val="20"/>
              </w:rPr>
              <w:t xml:space="preserve">očet </w:t>
            </w:r>
            <w:r w:rsidR="00A42159" w:rsidRPr="00A42159">
              <w:rPr>
                <w:rFonts w:ascii="Arial" w:hAnsi="Arial" w:cs="Arial"/>
                <w:sz w:val="20"/>
                <w:szCs w:val="20"/>
              </w:rPr>
              <w:t>pod</w:t>
            </w:r>
            <w:r w:rsidR="002D7FAA" w:rsidRPr="00A42159">
              <w:rPr>
                <w:rFonts w:ascii="Arial" w:hAnsi="Arial" w:cs="Arial"/>
                <w:sz w:val="20"/>
                <w:szCs w:val="20"/>
              </w:rPr>
              <w:t>dodavatelů (firem, OSVČ) pracujících na zakázce</w:t>
            </w:r>
          </w:p>
        </w:tc>
        <w:tc>
          <w:tcPr>
            <w:tcW w:w="648" w:type="dxa"/>
            <w:tcBorders>
              <w:top w:val="dashed" w:sz="4" w:space="0" w:color="auto"/>
            </w:tcBorders>
            <w:vAlign w:val="bottom"/>
          </w:tcPr>
          <w:p w:rsidR="002D7FAA" w:rsidRPr="00A42159" w:rsidRDefault="002D7FAA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2D7FAA" w:rsidRPr="00A42159" w:rsidRDefault="002D7FAA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firem</w:t>
            </w:r>
          </w:p>
        </w:tc>
        <w:tc>
          <w:tcPr>
            <w:tcW w:w="648" w:type="dxa"/>
            <w:tcBorders>
              <w:bottom w:val="dashed" w:sz="4" w:space="0" w:color="auto"/>
            </w:tcBorders>
            <w:vAlign w:val="bottom"/>
          </w:tcPr>
          <w:p w:rsidR="002D7FAA" w:rsidRPr="00A42159" w:rsidRDefault="002D7FAA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bottom"/>
          </w:tcPr>
          <w:p w:rsidR="002D7FAA" w:rsidRPr="00A42159" w:rsidRDefault="002D7FAA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OSVČ</w:t>
            </w:r>
          </w:p>
        </w:tc>
      </w:tr>
      <w:tr w:rsidR="00BF02E4" w:rsidRPr="00A42159" w:rsidTr="002834AC">
        <w:trPr>
          <w:trHeight w:val="450"/>
        </w:trPr>
        <w:tc>
          <w:tcPr>
            <w:tcW w:w="6591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E4" w:rsidRPr="00A42159" w:rsidTr="002834AC">
        <w:trPr>
          <w:trHeight w:val="450"/>
        </w:trPr>
        <w:tc>
          <w:tcPr>
            <w:tcW w:w="6591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certifikace firmy dle ČSN EN ISO 9001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586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F02E4" w:rsidRPr="00A42159" w:rsidRDefault="007063FE" w:rsidP="00A42159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421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6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142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F02E4" w:rsidRPr="00A42159" w:rsidRDefault="007063FE" w:rsidP="00A42159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421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2E4" w:rsidRPr="00A42159" w:rsidTr="002834AC">
        <w:trPr>
          <w:trHeight w:val="450"/>
        </w:trPr>
        <w:tc>
          <w:tcPr>
            <w:tcW w:w="6591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certifikace firmy dle ČSN EN ISO 14001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077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F02E4" w:rsidRPr="00A42159" w:rsidRDefault="00BF02E4" w:rsidP="00A42159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421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6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844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F02E4" w:rsidRPr="00A42159" w:rsidRDefault="00BF02E4" w:rsidP="00A42159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421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2E4" w:rsidRPr="00A42159" w:rsidTr="002834AC">
        <w:trPr>
          <w:trHeight w:val="450"/>
        </w:trPr>
        <w:tc>
          <w:tcPr>
            <w:tcW w:w="6591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certifikace firmy dle ČSN ISO 45001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124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F02E4" w:rsidRPr="00A42159" w:rsidRDefault="00BF02E4" w:rsidP="00A42159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421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6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545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F02E4" w:rsidRPr="00A42159" w:rsidRDefault="00BF02E4" w:rsidP="00A42159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421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2E4" w:rsidRPr="00A42159" w:rsidTr="002834AC">
        <w:trPr>
          <w:trHeight w:val="450"/>
        </w:trPr>
        <w:tc>
          <w:tcPr>
            <w:tcW w:w="6591" w:type="dxa"/>
          </w:tcPr>
          <w:p w:rsidR="00BF02E4" w:rsidRPr="00A42159" w:rsidRDefault="002834AC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c</w:t>
            </w:r>
            <w:r w:rsidR="00BF02E4" w:rsidRPr="00A42159">
              <w:rPr>
                <w:rFonts w:ascii="Arial" w:hAnsi="Arial" w:cs="Arial"/>
                <w:sz w:val="20"/>
                <w:szCs w:val="20"/>
              </w:rPr>
              <w:t>ertifikace firmy dle ČSN EN ISO 50001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6235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F02E4" w:rsidRPr="00A42159" w:rsidRDefault="00BF02E4" w:rsidP="00A42159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421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6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008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F02E4" w:rsidRPr="00A42159" w:rsidRDefault="00BF02E4" w:rsidP="00A42159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421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2E4" w:rsidRPr="00A42159" w:rsidTr="002834AC">
        <w:trPr>
          <w:trHeight w:val="450"/>
        </w:trPr>
        <w:tc>
          <w:tcPr>
            <w:tcW w:w="6591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spolupráce firmy se sociálními podniky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90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F02E4" w:rsidRPr="00A42159" w:rsidRDefault="00BF02E4" w:rsidP="00A42159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421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6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039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F02E4" w:rsidRPr="00A42159" w:rsidRDefault="00BF02E4" w:rsidP="00A42159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421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2E4" w:rsidRPr="00A42159" w:rsidTr="002834AC">
        <w:trPr>
          <w:trHeight w:val="450"/>
        </w:trPr>
        <w:tc>
          <w:tcPr>
            <w:tcW w:w="6591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zpracovaný environmentální profil firmy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82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F02E4" w:rsidRPr="00A42159" w:rsidRDefault="00BF02E4" w:rsidP="00A42159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421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6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477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F02E4" w:rsidRPr="00A42159" w:rsidRDefault="00BF02E4" w:rsidP="00A42159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4215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" w:type="dxa"/>
          </w:tcPr>
          <w:p w:rsidR="00BF02E4" w:rsidRPr="00A42159" w:rsidRDefault="00BF02E4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2E65C6" w:rsidRPr="00A42159" w:rsidRDefault="002E65C6" w:rsidP="00A42159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3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4252"/>
      </w:tblGrid>
      <w:tr w:rsidR="00F73263" w:rsidRPr="00A42159" w:rsidTr="003B4D78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73263" w:rsidRPr="00A42159" w:rsidRDefault="00F73263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3118" w:type="dxa"/>
            <w:tcBorders>
              <w:top w:val="nil"/>
              <w:bottom w:val="dashed" w:sz="4" w:space="0" w:color="auto"/>
            </w:tcBorders>
          </w:tcPr>
          <w:p w:rsidR="00F73263" w:rsidRPr="00A42159" w:rsidRDefault="00F73263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73263" w:rsidRPr="00A42159" w:rsidRDefault="00F73263" w:rsidP="00A42159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4252" w:type="dxa"/>
            <w:tcBorders>
              <w:top w:val="nil"/>
              <w:bottom w:val="dashed" w:sz="4" w:space="0" w:color="auto"/>
              <w:right w:val="nil"/>
            </w:tcBorders>
          </w:tcPr>
          <w:p w:rsidR="00F73263" w:rsidRPr="00A42159" w:rsidRDefault="00F73263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263" w:rsidRPr="00A42159" w:rsidRDefault="00F73263" w:rsidP="00A42159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841EEA" w:rsidRPr="00A42159" w:rsidRDefault="00841EEA" w:rsidP="00A42159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3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252"/>
      </w:tblGrid>
      <w:tr w:rsidR="002E65C6" w:rsidRPr="00A42159" w:rsidTr="00C75141">
        <w:trPr>
          <w:trHeight w:val="1284"/>
        </w:trPr>
        <w:tc>
          <w:tcPr>
            <w:tcW w:w="3652" w:type="dxa"/>
            <w:tcBorders>
              <w:top w:val="nil"/>
              <w:left w:val="nil"/>
              <w:bottom w:val="dashed" w:sz="4" w:space="0" w:color="auto"/>
            </w:tcBorders>
          </w:tcPr>
          <w:p w:rsidR="002E65C6" w:rsidRPr="00A42159" w:rsidRDefault="002E65C6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E65C6" w:rsidRPr="00A42159" w:rsidRDefault="002E65C6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dashed" w:sz="4" w:space="0" w:color="auto"/>
              <w:right w:val="nil"/>
            </w:tcBorders>
          </w:tcPr>
          <w:p w:rsidR="002E65C6" w:rsidRPr="00A42159" w:rsidRDefault="002E65C6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834AC" w:rsidRPr="00A42159" w:rsidRDefault="002834AC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A42159" w:rsidTr="00C75141">
        <w:trPr>
          <w:trHeight w:val="269"/>
        </w:trPr>
        <w:tc>
          <w:tcPr>
            <w:tcW w:w="3652" w:type="dxa"/>
            <w:tcBorders>
              <w:top w:val="dashed" w:sz="4" w:space="0" w:color="auto"/>
              <w:left w:val="nil"/>
              <w:bottom w:val="nil"/>
            </w:tcBorders>
          </w:tcPr>
          <w:p w:rsidR="002E65C6" w:rsidRPr="00A42159" w:rsidRDefault="002E65C6" w:rsidP="00A42159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E65C6" w:rsidRPr="00A42159" w:rsidRDefault="002E65C6" w:rsidP="00A42159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nil"/>
              <w:right w:val="nil"/>
            </w:tcBorders>
          </w:tcPr>
          <w:p w:rsidR="002E65C6" w:rsidRPr="00A42159" w:rsidRDefault="002E65C6" w:rsidP="00A42159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159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F0D92" w:rsidRPr="00A42159" w:rsidRDefault="000F0D92" w:rsidP="00A42159">
      <w:pPr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0F0D92" w:rsidRPr="00A42159" w:rsidSect="002E65C6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57" w:rsidRDefault="00D22057" w:rsidP="000F0D92">
      <w:pPr>
        <w:spacing w:after="0" w:line="240" w:lineRule="auto"/>
      </w:pPr>
      <w:r>
        <w:separator/>
      </w:r>
    </w:p>
  </w:endnote>
  <w:endnote w:type="continuationSeparator" w:id="0">
    <w:p w:rsidR="00D22057" w:rsidRDefault="00D22057" w:rsidP="000F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B1" w:rsidRDefault="00D921B1" w:rsidP="00D921B1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57" w:rsidRDefault="00D22057" w:rsidP="000F0D92">
      <w:pPr>
        <w:spacing w:after="0" w:line="240" w:lineRule="auto"/>
      </w:pPr>
      <w:r>
        <w:separator/>
      </w:r>
    </w:p>
  </w:footnote>
  <w:footnote w:type="continuationSeparator" w:id="0">
    <w:p w:rsidR="00D22057" w:rsidRDefault="00D22057" w:rsidP="000F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A3" w:rsidRDefault="004335A3" w:rsidP="004335A3">
    <w:pPr>
      <w:pStyle w:val="Zhlav"/>
      <w:tabs>
        <w:tab w:val="clear" w:pos="4536"/>
        <w:tab w:val="clear" w:pos="9072"/>
        <w:tab w:val="left" w:pos="2805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C0"/>
    <w:rsid w:val="000F0D92"/>
    <w:rsid w:val="00103922"/>
    <w:rsid w:val="00155159"/>
    <w:rsid w:val="00281368"/>
    <w:rsid w:val="002834AC"/>
    <w:rsid w:val="002D7FAA"/>
    <w:rsid w:val="002E65C6"/>
    <w:rsid w:val="004335A3"/>
    <w:rsid w:val="00474A25"/>
    <w:rsid w:val="00477EC0"/>
    <w:rsid w:val="00525538"/>
    <w:rsid w:val="00570A78"/>
    <w:rsid w:val="00646BA7"/>
    <w:rsid w:val="006F6BF4"/>
    <w:rsid w:val="007063FE"/>
    <w:rsid w:val="00812EB3"/>
    <w:rsid w:val="00841EEA"/>
    <w:rsid w:val="0085717E"/>
    <w:rsid w:val="008A15AA"/>
    <w:rsid w:val="008E2371"/>
    <w:rsid w:val="00903159"/>
    <w:rsid w:val="00A42159"/>
    <w:rsid w:val="00AB681B"/>
    <w:rsid w:val="00B916DF"/>
    <w:rsid w:val="00BF02E4"/>
    <w:rsid w:val="00C0598F"/>
    <w:rsid w:val="00C75141"/>
    <w:rsid w:val="00CE1069"/>
    <w:rsid w:val="00D06B5F"/>
    <w:rsid w:val="00D22057"/>
    <w:rsid w:val="00D25CBB"/>
    <w:rsid w:val="00D921B1"/>
    <w:rsid w:val="00E342D3"/>
    <w:rsid w:val="00EA64C9"/>
    <w:rsid w:val="00F11464"/>
    <w:rsid w:val="00F73263"/>
    <w:rsid w:val="00F943BC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319949"/>
  <w15:docId w15:val="{F8D94237-44F4-E443-9A33-D6276F8D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7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7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C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F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0D92"/>
  </w:style>
  <w:style w:type="paragraph" w:styleId="Zpat">
    <w:name w:val="footer"/>
    <w:basedOn w:val="Normln"/>
    <w:link w:val="ZpatChar"/>
    <w:uiPriority w:val="99"/>
    <w:unhideWhenUsed/>
    <w:rsid w:val="000F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D92"/>
  </w:style>
  <w:style w:type="paragraph" w:styleId="Textbubliny">
    <w:name w:val="Balloon Text"/>
    <w:basedOn w:val="Normln"/>
    <w:link w:val="TextbublinyChar"/>
    <w:uiPriority w:val="99"/>
    <w:semiHidden/>
    <w:unhideWhenUsed/>
    <w:rsid w:val="001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Vejchodová</dc:creator>
  <cp:lastModifiedBy>Kinc Vojtěch</cp:lastModifiedBy>
  <cp:revision>8</cp:revision>
  <dcterms:created xsi:type="dcterms:W3CDTF">2021-05-31T01:18:00Z</dcterms:created>
  <dcterms:modified xsi:type="dcterms:W3CDTF">2022-06-10T08:31:00Z</dcterms:modified>
</cp:coreProperties>
</file>